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D46" w:rsidRPr="00D01C26" w:rsidRDefault="00197D46" w:rsidP="00197D46">
      <w:pPr>
        <w:shd w:val="clear" w:color="auto" w:fill="FFFFFF"/>
        <w:spacing w:before="100" w:beforeAutospacing="1" w:after="100" w:afterAutospacing="1" w:line="240" w:lineRule="auto"/>
        <w:jc w:val="center"/>
        <w:outlineLvl w:val="0"/>
        <w:rPr>
          <w:rFonts w:ascii="Times New Roman" w:eastAsia="Times New Roman" w:hAnsi="Times New Roman" w:cs="Times New Roman"/>
          <w:b/>
          <w:bCs/>
          <w:color w:val="F57862"/>
          <w:kern w:val="36"/>
          <w:sz w:val="28"/>
          <w:szCs w:val="26"/>
          <w:lang w:eastAsia="ru-RU"/>
        </w:rPr>
      </w:pPr>
      <w:r w:rsidRPr="00D01C26">
        <w:rPr>
          <w:rFonts w:ascii="Times New Roman" w:eastAsia="Times New Roman" w:hAnsi="Times New Roman" w:cs="Times New Roman"/>
          <w:b/>
          <w:bCs/>
          <w:color w:val="F57862"/>
          <w:kern w:val="36"/>
          <w:sz w:val="28"/>
          <w:szCs w:val="26"/>
          <w:lang w:eastAsia="ru-RU"/>
        </w:rPr>
        <w:t>ОГЭ по русскому языку. 2016 год. Вариант №7</w:t>
      </w:r>
    </w:p>
    <w:p w:rsidR="00197D46" w:rsidRPr="00D01C26" w:rsidRDefault="00197D46" w:rsidP="00197D46">
      <w:pPr>
        <w:pBdr>
          <w:bottom w:val="single" w:sz="6" w:space="1" w:color="auto"/>
        </w:pBdr>
        <w:spacing w:after="0" w:line="240" w:lineRule="auto"/>
        <w:jc w:val="center"/>
        <w:rPr>
          <w:rFonts w:ascii="Times New Roman" w:eastAsia="Times New Roman" w:hAnsi="Times New Roman" w:cs="Times New Roman"/>
          <w:vanish/>
          <w:sz w:val="18"/>
          <w:szCs w:val="16"/>
          <w:lang w:eastAsia="ru-RU"/>
        </w:rPr>
      </w:pPr>
      <w:r w:rsidRPr="00D01C26">
        <w:rPr>
          <w:rFonts w:ascii="Times New Roman" w:eastAsia="Times New Roman" w:hAnsi="Times New Roman" w:cs="Times New Roman"/>
          <w:vanish/>
          <w:sz w:val="18"/>
          <w:szCs w:val="16"/>
          <w:lang w:eastAsia="ru-RU"/>
        </w:rPr>
        <w:t>Начало формы</w:t>
      </w:r>
    </w:p>
    <w:p w:rsidR="00197D46" w:rsidRPr="00D01C26" w:rsidRDefault="00197D46" w:rsidP="00197D46">
      <w:pPr>
        <w:spacing w:before="100" w:beforeAutospacing="1" w:after="100" w:afterAutospacing="1" w:line="240" w:lineRule="auto"/>
        <w:jc w:val="center"/>
        <w:outlineLvl w:val="1"/>
        <w:rPr>
          <w:rFonts w:ascii="Times New Roman" w:eastAsia="Times New Roman" w:hAnsi="Times New Roman" w:cs="Times New Roman"/>
          <w:color w:val="000035"/>
          <w:sz w:val="28"/>
          <w:szCs w:val="24"/>
          <w:lang w:eastAsia="ru-RU"/>
        </w:rPr>
      </w:pPr>
      <w:r w:rsidRPr="00D01C26">
        <w:rPr>
          <w:rFonts w:ascii="Times New Roman" w:eastAsia="Times New Roman" w:hAnsi="Times New Roman" w:cs="Times New Roman"/>
          <w:color w:val="000035"/>
          <w:sz w:val="28"/>
          <w:szCs w:val="24"/>
          <w:lang w:eastAsia="ru-RU"/>
        </w:rPr>
        <w:t>Часть "2"</w:t>
      </w:r>
    </w:p>
    <w:p w:rsidR="00197D46" w:rsidRPr="00D01C26" w:rsidRDefault="00197D46" w:rsidP="00197D46">
      <w:pPr>
        <w:spacing w:line="240" w:lineRule="auto"/>
        <w:ind w:firstLine="380"/>
        <w:jc w:val="both"/>
        <w:rPr>
          <w:rFonts w:ascii="Times New Roman" w:eastAsia="Times New Roman" w:hAnsi="Times New Roman" w:cs="Times New Roman"/>
          <w:b/>
          <w:bCs/>
          <w:i/>
          <w:iCs/>
          <w:color w:val="000035"/>
          <w:sz w:val="28"/>
          <w:szCs w:val="19"/>
          <w:lang w:eastAsia="ru-RU"/>
        </w:rPr>
      </w:pPr>
      <w:r w:rsidRPr="00D01C26">
        <w:rPr>
          <w:rFonts w:ascii="Times New Roman" w:eastAsia="Times New Roman" w:hAnsi="Times New Roman" w:cs="Times New Roman"/>
          <w:b/>
          <w:bCs/>
          <w:i/>
          <w:iCs/>
          <w:color w:val="000035"/>
          <w:sz w:val="28"/>
          <w:szCs w:val="19"/>
          <w:lang w:eastAsia="ru-RU"/>
        </w:rPr>
        <w:t>Прочтите текст и выполните задания 2-14.</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(1) Левитан в то лето много писал на воздухе.</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 Так велел Саврасов.</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proofErr w:type="gramStart"/>
      <w:r w:rsidRPr="00D01C26">
        <w:rPr>
          <w:rFonts w:ascii="Times New Roman" w:eastAsia="Times New Roman" w:hAnsi="Times New Roman" w:cs="Times New Roman"/>
          <w:color w:val="000035"/>
          <w:sz w:val="28"/>
          <w:szCs w:val="19"/>
          <w:lang w:eastAsia="ru-RU"/>
        </w:rPr>
        <w:t>(3) Левитан стремился писать так, чтобы на картинах его был ощутим воздух, обнимающий своей прозрачностью каждую травинку, каждый лист и стог сена.</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(4) Все вокруг казалось погруженным в нечто спокойное, синеющее и блестящее.</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(5) Левитан называл это нечто воздухом.</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(6) Но это был не тот воздух, каким он представляется нам.</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(7) Мы дышим им, мы чувствуем его запах, холод или</w:t>
      </w:r>
      <w:proofErr w:type="gramEnd"/>
      <w:r w:rsidRPr="00D01C26">
        <w:rPr>
          <w:rFonts w:ascii="Times New Roman" w:eastAsia="Times New Roman" w:hAnsi="Times New Roman" w:cs="Times New Roman"/>
          <w:color w:val="000035"/>
          <w:sz w:val="28"/>
          <w:szCs w:val="19"/>
          <w:lang w:eastAsia="ru-RU"/>
        </w:rPr>
        <w:t xml:space="preserve"> теплоту.</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(8) Левитан же ощущал его как безграничную среду прозрачного вещества, которое придавало такую пленительную мягкость его полотнам.</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(9) Лето кончилось.</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(10) Все реже был слышен голос незнакомки.</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(11) Как-то в сумерки Левитан встретил у калитки своего дома молодую женщину.</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(12) Ее узкие руки белели из-под черных кружев.</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(13) Кружевами были оторочены рукава платья.</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w:t>
      </w:r>
      <w:proofErr w:type="gramStart"/>
      <w:r w:rsidRPr="00D01C26">
        <w:rPr>
          <w:rFonts w:ascii="Times New Roman" w:eastAsia="Times New Roman" w:hAnsi="Times New Roman" w:cs="Times New Roman"/>
          <w:color w:val="000035"/>
          <w:sz w:val="28"/>
          <w:szCs w:val="19"/>
          <w:lang w:eastAsia="ru-RU"/>
        </w:rPr>
        <w:t xml:space="preserve">14) </w:t>
      </w:r>
      <w:proofErr w:type="gramEnd"/>
      <w:r w:rsidRPr="00D01C26">
        <w:rPr>
          <w:rFonts w:ascii="Times New Roman" w:eastAsia="Times New Roman" w:hAnsi="Times New Roman" w:cs="Times New Roman"/>
          <w:color w:val="000035"/>
          <w:sz w:val="28"/>
          <w:szCs w:val="19"/>
          <w:lang w:eastAsia="ru-RU"/>
        </w:rPr>
        <w:t>Мягкая туча закрыла небо.</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(15) Шел редкий дождь.</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(16) Горько пахли цветы в палисадниках.</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(17) На железнодорожных стрелах зажгли фонари.</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proofErr w:type="gramStart"/>
      <w:r w:rsidRPr="00D01C26">
        <w:rPr>
          <w:rFonts w:ascii="Times New Roman" w:eastAsia="Times New Roman" w:hAnsi="Times New Roman" w:cs="Times New Roman"/>
          <w:color w:val="000035"/>
          <w:sz w:val="28"/>
          <w:szCs w:val="19"/>
          <w:lang w:eastAsia="ru-RU"/>
        </w:rPr>
        <w:t>(18) Незнакомка стояла у калитки и пыталась раскрыть маленький зонтик, но он не раскрывался.</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(19) Наконец он раскрылся, и дождь зашуршал по его шелковому верху.</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(20) Незнакомка медленно пошла к станции.</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(21) Левитан не видел ее лица: оно было закрыто зонтиком.</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(22) Она тоже не видела лица Левитана, она заметила только его босые грязные ноги и подняла зонтик, чтобы не</w:t>
      </w:r>
      <w:proofErr w:type="gramEnd"/>
      <w:r w:rsidRPr="00D01C26">
        <w:rPr>
          <w:rFonts w:ascii="Times New Roman" w:eastAsia="Times New Roman" w:hAnsi="Times New Roman" w:cs="Times New Roman"/>
          <w:color w:val="000035"/>
          <w:sz w:val="28"/>
          <w:szCs w:val="19"/>
          <w:lang w:eastAsia="ru-RU"/>
        </w:rPr>
        <w:t xml:space="preserve"> зацепить Левитана.</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(23) В неверном свете он увидел бледное лицо.</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(24) Оно показалось ему знакомым и красивым.</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(25) Этой же осенью Левитан написал «Осенний день в Сокольниках».</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(26) Это была первая его картина, где серая и золотая осень, печальная, как тогдашняя русская жизнь, как жизнь самого Левитана, дышала с холста осторожной теплотой и щемила у зрителей сердце.</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 xml:space="preserve">(27) По дорожке Сокольнического парка, по ворохам опавшей листвы шла молодая женщина в </w:t>
      </w:r>
      <w:proofErr w:type="gramStart"/>
      <w:r w:rsidRPr="00D01C26">
        <w:rPr>
          <w:rFonts w:ascii="Times New Roman" w:eastAsia="Times New Roman" w:hAnsi="Times New Roman" w:cs="Times New Roman"/>
          <w:color w:val="000035"/>
          <w:sz w:val="28"/>
          <w:szCs w:val="19"/>
          <w:lang w:eastAsia="ru-RU"/>
        </w:rPr>
        <w:t>черном</w:t>
      </w:r>
      <w:proofErr w:type="gramEnd"/>
      <w:r w:rsidRPr="00D01C26">
        <w:rPr>
          <w:rFonts w:ascii="Times New Roman" w:eastAsia="Times New Roman" w:hAnsi="Times New Roman" w:cs="Times New Roman"/>
          <w:color w:val="000035"/>
          <w:sz w:val="28"/>
          <w:szCs w:val="19"/>
          <w:lang w:eastAsia="ru-RU"/>
        </w:rPr>
        <w:t xml:space="preserve"> - та незнакомка, чей голос Левитан никак не мог забыть.</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(28) «Мой голос для тебя и ласковый и томный...»</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(29) Она была одна среди осенней рощи, и это одиночество, конечно, окружало ее ощущением грусти и задумчивости.</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proofErr w:type="gramStart"/>
      <w:r w:rsidRPr="00D01C26">
        <w:rPr>
          <w:rFonts w:ascii="Times New Roman" w:eastAsia="Times New Roman" w:hAnsi="Times New Roman" w:cs="Times New Roman"/>
          <w:color w:val="000035"/>
          <w:sz w:val="28"/>
          <w:szCs w:val="19"/>
          <w:lang w:eastAsia="ru-RU"/>
        </w:rPr>
        <w:t>(30) «Осенний день в Сокольниках» - единственный пейзаж Левитана, где присутствует человек, и то его написал Николай Чехов.</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(31) После этого люди ни разу не появлялись на его полотнах.</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(32) Их заменили леса и пажити, туманные разливы и нищие избы России, безгласные и одинокие, как был в то время безгласен и одинок человек.</w:t>
      </w:r>
      <w:proofErr w:type="gramEnd"/>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lastRenderedPageBreak/>
        <w:t>(33) Годы учения в Училище живописи и ваяния окончились.</w:t>
      </w:r>
      <w:r w:rsidRPr="00D01C26">
        <w:rPr>
          <w:rFonts w:ascii="Times New Roman" w:eastAsia="Times New Roman" w:hAnsi="Times New Roman" w:cs="Times New Roman"/>
          <w:color w:val="000035"/>
          <w:sz w:val="28"/>
          <w:lang w:eastAsia="ru-RU"/>
        </w:rPr>
        <w:t> </w:t>
      </w:r>
      <w:r w:rsidRPr="00D01C26">
        <w:rPr>
          <w:rFonts w:ascii="Times New Roman" w:eastAsia="Times New Roman" w:hAnsi="Times New Roman" w:cs="Times New Roman"/>
          <w:color w:val="000035"/>
          <w:sz w:val="28"/>
          <w:szCs w:val="19"/>
          <w:lang w:eastAsia="ru-RU"/>
        </w:rPr>
        <w:t>(34) Левитан написал последнюю, дипломную работу - облачный день, поле, копны сжатого хлеба.</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(35) Саврасов мельком взглянул на картину и написал мелом на изнанке: «Большая серебряная медаль».</w:t>
      </w:r>
    </w:p>
    <w:p w:rsidR="00197D46" w:rsidRPr="00D01C26" w:rsidRDefault="00197D46" w:rsidP="00197D46">
      <w:pPr>
        <w:spacing w:before="100" w:beforeAutospacing="1" w:after="100" w:afterAutospacing="1" w:line="240" w:lineRule="auto"/>
        <w:ind w:firstLine="380"/>
        <w:jc w:val="righ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(По К. Г. Паустовскому)</w:t>
      </w:r>
    </w:p>
    <w:p w:rsidR="00197D46" w:rsidRPr="00D01C26" w:rsidRDefault="00197D46" w:rsidP="00197D46">
      <w:pPr>
        <w:spacing w:before="100" w:beforeAutospacing="1" w:after="100" w:afterAutospacing="1" w:line="240" w:lineRule="auto"/>
        <w:ind w:firstLine="380"/>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*Константин Георгиевич Паустовский (1892-1968) – известный писатель ХХ века, автор ряда очерков о знаменитых людях.</w:t>
      </w:r>
    </w:p>
    <w:p w:rsidR="00197D46" w:rsidRPr="00D01C26" w:rsidRDefault="00197D46" w:rsidP="00197D46">
      <w:pPr>
        <w:spacing w:line="240" w:lineRule="auto"/>
        <w:ind w:firstLine="380"/>
        <w:jc w:val="both"/>
        <w:rPr>
          <w:rFonts w:ascii="Times New Roman" w:eastAsia="Times New Roman" w:hAnsi="Times New Roman" w:cs="Times New Roman"/>
          <w:b/>
          <w:bCs/>
          <w:i/>
          <w:iCs/>
          <w:color w:val="000035"/>
          <w:sz w:val="28"/>
          <w:szCs w:val="19"/>
          <w:u w:val="single"/>
          <w:lang w:eastAsia="ru-RU"/>
        </w:rPr>
      </w:pPr>
      <w:r w:rsidRPr="00D01C26">
        <w:rPr>
          <w:rFonts w:ascii="Times New Roman" w:eastAsia="Times New Roman" w:hAnsi="Times New Roman" w:cs="Times New Roman"/>
          <w:b/>
          <w:bCs/>
          <w:i/>
          <w:iCs/>
          <w:color w:val="000035"/>
          <w:sz w:val="28"/>
          <w:szCs w:val="19"/>
          <w:u w:val="single"/>
          <w:lang w:eastAsia="ru-RU"/>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197D46" w:rsidRPr="00D01C26" w:rsidRDefault="00197D46" w:rsidP="00197D46">
      <w:pPr>
        <w:spacing w:before="100" w:beforeAutospacing="1" w:after="100" w:afterAutospacing="1" w:line="270" w:lineRule="atLeast"/>
        <w:rPr>
          <w:rFonts w:ascii="Times New Roman" w:eastAsia="Times New Roman" w:hAnsi="Times New Roman" w:cs="Times New Roman"/>
          <w:b/>
          <w:bCs/>
          <w:color w:val="000035"/>
          <w:sz w:val="28"/>
          <w:szCs w:val="18"/>
          <w:lang w:eastAsia="ru-RU"/>
        </w:rPr>
      </w:pPr>
      <w:r w:rsidRPr="00D01C26">
        <w:rPr>
          <w:rFonts w:ascii="Times New Roman" w:eastAsia="Times New Roman" w:hAnsi="Times New Roman" w:cs="Times New Roman"/>
          <w:b/>
          <w:bCs/>
          <w:color w:val="000035"/>
          <w:sz w:val="28"/>
          <w:lang w:eastAsia="ru-RU"/>
        </w:rPr>
        <w:t>2</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В каком варианте ответа содержится информация, необходимая для обоснования ответа на вопрос: «Почему Левитан в то лето много писал на воздухе?»</w:t>
      </w:r>
    </w:p>
    <w:p w:rsidR="00197D46" w:rsidRPr="00D01C26" w:rsidRDefault="00197D46" w:rsidP="00197D4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1) Так велел Саврасов.</w:t>
      </w:r>
    </w:p>
    <w:p w:rsidR="00197D46" w:rsidRPr="00D01C26" w:rsidRDefault="00197D46" w:rsidP="00197D4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2) У Левитана не было денег, чтобы снять студию.</w:t>
      </w:r>
    </w:p>
    <w:p w:rsidR="00197D46" w:rsidRPr="00D01C26" w:rsidRDefault="00197D46" w:rsidP="00197D4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3) Он учился рисовать идущих людей.</w:t>
      </w:r>
    </w:p>
    <w:p w:rsidR="00197D46" w:rsidRPr="00D01C26" w:rsidRDefault="00197D46" w:rsidP="00D01C2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 xml:space="preserve">4) Он выслеживал молодую женщину в </w:t>
      </w:r>
      <w:proofErr w:type="gramStart"/>
      <w:r w:rsidRPr="00D01C26">
        <w:rPr>
          <w:rFonts w:ascii="Times New Roman" w:eastAsia="Times New Roman" w:hAnsi="Times New Roman" w:cs="Times New Roman"/>
          <w:color w:val="000035"/>
          <w:sz w:val="28"/>
          <w:szCs w:val="19"/>
          <w:lang w:eastAsia="ru-RU"/>
        </w:rPr>
        <w:t>чёрном</w:t>
      </w:r>
      <w:proofErr w:type="gramEnd"/>
      <w:r w:rsidRPr="00D01C26">
        <w:rPr>
          <w:rFonts w:ascii="Times New Roman" w:eastAsia="Times New Roman" w:hAnsi="Times New Roman" w:cs="Times New Roman"/>
          <w:color w:val="000035"/>
          <w:sz w:val="28"/>
          <w:szCs w:val="19"/>
          <w:lang w:eastAsia="ru-RU"/>
        </w:rPr>
        <w:t>.</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197D46">
      <w:pPr>
        <w:spacing w:before="100" w:beforeAutospacing="1" w:after="100" w:afterAutospacing="1" w:line="270" w:lineRule="atLeast"/>
        <w:rPr>
          <w:rFonts w:ascii="Times New Roman" w:eastAsia="Times New Roman" w:hAnsi="Times New Roman" w:cs="Times New Roman"/>
          <w:b/>
          <w:bCs/>
          <w:color w:val="000035"/>
          <w:sz w:val="28"/>
          <w:szCs w:val="18"/>
          <w:lang w:eastAsia="ru-RU"/>
        </w:rPr>
      </w:pPr>
      <w:r w:rsidRPr="00D01C26">
        <w:rPr>
          <w:rFonts w:ascii="Times New Roman" w:eastAsia="Times New Roman" w:hAnsi="Times New Roman" w:cs="Times New Roman"/>
          <w:b/>
          <w:bCs/>
          <w:color w:val="000035"/>
          <w:sz w:val="28"/>
          <w:lang w:eastAsia="ru-RU"/>
        </w:rPr>
        <w:t>3</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Укажите предложение, в котором средством выразительности речи является олицетворение.</w:t>
      </w:r>
    </w:p>
    <w:p w:rsidR="00197D46" w:rsidRPr="00D01C26" w:rsidRDefault="00197D46" w:rsidP="00197D4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1) Горько пахли цветы в палисадниках.</w:t>
      </w:r>
    </w:p>
    <w:p w:rsidR="00197D46" w:rsidRPr="00D01C26" w:rsidRDefault="00197D46" w:rsidP="00197D4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2) «Осенний день в Сокольниках» - единственный пейзаж Левитана, где присутствует человек, и то его написал Николай Чехов.</w:t>
      </w:r>
    </w:p>
    <w:p w:rsidR="00197D46" w:rsidRPr="00D01C26" w:rsidRDefault="00197D46" w:rsidP="00197D4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3) Это была первая его картина, где серая и золотая осень, печальная, как тогдашняя русская жизнь, как жизнь самого Левитана, дышала с холста осторожной теплотой и щемила у зрителей сердце.</w:t>
      </w:r>
    </w:p>
    <w:p w:rsidR="00197D46" w:rsidRPr="00D01C26" w:rsidRDefault="00197D46" w:rsidP="00D01C26">
      <w:pPr>
        <w:spacing w:before="100" w:beforeAutospacing="1" w:after="100" w:afterAutospacing="1" w:line="240" w:lineRule="auto"/>
        <w:jc w:val="both"/>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color w:val="000035"/>
          <w:sz w:val="28"/>
          <w:szCs w:val="19"/>
          <w:lang w:eastAsia="ru-RU"/>
        </w:rPr>
        <w:t xml:space="preserve">4) По дорожке Сокольнического парка, по ворохам опавшей листвы шла молодая женщина в </w:t>
      </w:r>
      <w:proofErr w:type="gramStart"/>
      <w:r w:rsidRPr="00D01C26">
        <w:rPr>
          <w:rFonts w:ascii="Times New Roman" w:eastAsia="Times New Roman" w:hAnsi="Times New Roman" w:cs="Times New Roman"/>
          <w:color w:val="000035"/>
          <w:sz w:val="28"/>
          <w:szCs w:val="19"/>
          <w:lang w:eastAsia="ru-RU"/>
        </w:rPr>
        <w:t>черном</w:t>
      </w:r>
      <w:proofErr w:type="gramEnd"/>
      <w:r w:rsidRPr="00D01C26">
        <w:rPr>
          <w:rFonts w:ascii="Times New Roman" w:eastAsia="Times New Roman" w:hAnsi="Times New Roman" w:cs="Times New Roman"/>
          <w:color w:val="000035"/>
          <w:sz w:val="28"/>
          <w:szCs w:val="19"/>
          <w:lang w:eastAsia="ru-RU"/>
        </w:rPr>
        <w:t>.</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t>4</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Из </w:t>
      </w:r>
      <w:r w:rsidRPr="00D01C26">
        <w:rPr>
          <w:rFonts w:ascii="Times New Roman" w:eastAsia="Times New Roman" w:hAnsi="Times New Roman" w:cs="Times New Roman"/>
          <w:b/>
          <w:bCs/>
          <w:color w:val="0655A0"/>
          <w:sz w:val="28"/>
          <w:lang w:eastAsia="ru-RU"/>
        </w:rPr>
        <w:t>предложений 6-8</w:t>
      </w:r>
      <w:r w:rsidRPr="00D01C26">
        <w:rPr>
          <w:rFonts w:ascii="Times New Roman" w:eastAsia="Times New Roman" w:hAnsi="Times New Roman" w:cs="Times New Roman"/>
          <w:b/>
          <w:bCs/>
          <w:color w:val="000035"/>
          <w:sz w:val="28"/>
          <w:lang w:eastAsia="ru-RU"/>
        </w:rPr>
        <w:t> выпишите слово, правописание приставки в котором определяется её значением «добавить».</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lastRenderedPageBreak/>
        <w:t>5</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Из </w:t>
      </w:r>
      <w:r w:rsidRPr="00D01C26">
        <w:rPr>
          <w:rFonts w:ascii="Times New Roman" w:eastAsia="Times New Roman" w:hAnsi="Times New Roman" w:cs="Times New Roman"/>
          <w:b/>
          <w:bCs/>
          <w:color w:val="0655A0"/>
          <w:sz w:val="28"/>
          <w:lang w:eastAsia="ru-RU"/>
        </w:rPr>
        <w:t>предложений 12-15</w:t>
      </w:r>
      <w:r w:rsidRPr="00D01C26">
        <w:rPr>
          <w:rFonts w:ascii="Times New Roman" w:eastAsia="Times New Roman" w:hAnsi="Times New Roman" w:cs="Times New Roman"/>
          <w:b/>
          <w:bCs/>
          <w:color w:val="000035"/>
          <w:sz w:val="28"/>
          <w:lang w:eastAsia="ru-RU"/>
        </w:rPr>
        <w:t> выпишите слово, правописание Н (НН) в котором подчиняется правилу: «В кратких страдательных причастиях прошедшего времени пишется Н.»</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t>6</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Замените слово «ПЕЧАЛЬНАЯ» из </w:t>
      </w:r>
      <w:r w:rsidRPr="00D01C26">
        <w:rPr>
          <w:rFonts w:ascii="Times New Roman" w:eastAsia="Times New Roman" w:hAnsi="Times New Roman" w:cs="Times New Roman"/>
          <w:b/>
          <w:bCs/>
          <w:color w:val="0655A0"/>
          <w:sz w:val="28"/>
          <w:lang w:eastAsia="ru-RU"/>
        </w:rPr>
        <w:t>предложения 26</w:t>
      </w:r>
      <w:r w:rsidRPr="00D01C26">
        <w:rPr>
          <w:rFonts w:ascii="Times New Roman" w:eastAsia="Times New Roman" w:hAnsi="Times New Roman" w:cs="Times New Roman"/>
          <w:b/>
          <w:bCs/>
          <w:color w:val="000035"/>
          <w:sz w:val="28"/>
          <w:lang w:eastAsia="ru-RU"/>
        </w:rPr>
        <w:t> стилистически нейтральным синонимом. Напишите этот синоним.</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t>7</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Замените словосочетание «серебряная медаль» (</w:t>
      </w:r>
      <w:r w:rsidRPr="00D01C26">
        <w:rPr>
          <w:rFonts w:ascii="Times New Roman" w:eastAsia="Times New Roman" w:hAnsi="Times New Roman" w:cs="Times New Roman"/>
          <w:b/>
          <w:bCs/>
          <w:color w:val="0655A0"/>
          <w:sz w:val="28"/>
          <w:lang w:eastAsia="ru-RU"/>
        </w:rPr>
        <w:t>предложение 35</w:t>
      </w:r>
      <w:r w:rsidRPr="00D01C26">
        <w:rPr>
          <w:rFonts w:ascii="Times New Roman" w:eastAsia="Times New Roman" w:hAnsi="Times New Roman" w:cs="Times New Roman"/>
          <w:b/>
          <w:bCs/>
          <w:color w:val="000035"/>
          <w:sz w:val="28"/>
          <w:lang w:eastAsia="ru-RU"/>
        </w:rPr>
        <w:t>), построенное на основе согласования, синонимичным словосочетанием со связью управление. Напишите получившееся словосочетание.</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t>8</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Выпишите грамматическую основу </w:t>
      </w:r>
      <w:r w:rsidRPr="00D01C26">
        <w:rPr>
          <w:rFonts w:ascii="Times New Roman" w:eastAsia="Times New Roman" w:hAnsi="Times New Roman" w:cs="Times New Roman"/>
          <w:b/>
          <w:bCs/>
          <w:color w:val="0655A0"/>
          <w:sz w:val="28"/>
          <w:lang w:eastAsia="ru-RU"/>
        </w:rPr>
        <w:t>предложения 13</w:t>
      </w:r>
      <w:r w:rsidRPr="00D01C26">
        <w:rPr>
          <w:rFonts w:ascii="Times New Roman" w:eastAsia="Times New Roman" w:hAnsi="Times New Roman" w:cs="Times New Roman"/>
          <w:b/>
          <w:bCs/>
          <w:color w:val="000035"/>
          <w:sz w:val="28"/>
          <w:lang w:eastAsia="ru-RU"/>
        </w:rPr>
        <w:t>.</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t>9</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Среди </w:t>
      </w:r>
      <w:r w:rsidRPr="00D01C26">
        <w:rPr>
          <w:rFonts w:ascii="Times New Roman" w:eastAsia="Times New Roman" w:hAnsi="Times New Roman" w:cs="Times New Roman"/>
          <w:b/>
          <w:bCs/>
          <w:color w:val="0655A0"/>
          <w:sz w:val="28"/>
          <w:lang w:eastAsia="ru-RU"/>
        </w:rPr>
        <w:t>предложений 1-5</w:t>
      </w:r>
      <w:r w:rsidRPr="00D01C26">
        <w:rPr>
          <w:rFonts w:ascii="Times New Roman" w:eastAsia="Times New Roman" w:hAnsi="Times New Roman" w:cs="Times New Roman"/>
          <w:b/>
          <w:bCs/>
          <w:color w:val="000035"/>
          <w:sz w:val="28"/>
          <w:lang w:eastAsia="ru-RU"/>
        </w:rPr>
        <w:t> найдите предложение с обособленным определением. Напишите номер этого предложения.</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197D46">
      <w:pPr>
        <w:spacing w:before="100" w:beforeAutospacing="1" w:after="100" w:afterAutospacing="1" w:line="270" w:lineRule="atLeast"/>
        <w:rPr>
          <w:rFonts w:ascii="Times New Roman" w:eastAsia="Times New Roman" w:hAnsi="Times New Roman" w:cs="Times New Roman"/>
          <w:b/>
          <w:bCs/>
          <w:color w:val="000035"/>
          <w:sz w:val="28"/>
          <w:szCs w:val="18"/>
          <w:lang w:eastAsia="ru-RU"/>
        </w:rPr>
      </w:pPr>
      <w:r w:rsidRPr="00D01C26">
        <w:rPr>
          <w:rFonts w:ascii="Times New Roman" w:eastAsia="Times New Roman" w:hAnsi="Times New Roman" w:cs="Times New Roman"/>
          <w:b/>
          <w:bCs/>
          <w:color w:val="000035"/>
          <w:sz w:val="28"/>
          <w:lang w:eastAsia="ru-RU"/>
        </w:rPr>
        <w:t>10</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В приведённых ниже предложениях из прочитанного текста пронумерованы все запятые. Выпишите цифры, обозначающие запятые при вводном слове.</w:t>
      </w:r>
    </w:p>
    <w:p w:rsidR="00197D46" w:rsidRPr="00D01C26" w:rsidRDefault="00197D46" w:rsidP="00D01C26">
      <w:pPr>
        <w:spacing w:after="180" w:line="240" w:lineRule="auto"/>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i/>
          <w:iCs/>
          <w:color w:val="000035"/>
          <w:sz w:val="28"/>
          <w:szCs w:val="19"/>
          <w:lang w:eastAsia="ru-RU"/>
        </w:rPr>
        <w:t>Она была одна среди осенней рощи,(1) и это одиночество, (2) конечно, (3) окружало ее ощущением грусти и задумчивости.</w:t>
      </w:r>
      <w:r w:rsidRPr="00D01C26">
        <w:rPr>
          <w:rFonts w:ascii="Times New Roman" w:eastAsia="Times New Roman" w:hAnsi="Times New Roman" w:cs="Times New Roman"/>
          <w:i/>
          <w:iCs/>
          <w:color w:val="000035"/>
          <w:sz w:val="28"/>
          <w:lang w:eastAsia="ru-RU"/>
        </w:rPr>
        <w:t> </w:t>
      </w:r>
      <w:r w:rsidRPr="00D01C26">
        <w:rPr>
          <w:rFonts w:ascii="Times New Roman" w:eastAsia="Times New Roman" w:hAnsi="Times New Roman" w:cs="Times New Roman"/>
          <w:i/>
          <w:iCs/>
          <w:color w:val="000035"/>
          <w:sz w:val="28"/>
          <w:szCs w:val="19"/>
          <w:lang w:eastAsia="ru-RU"/>
        </w:rPr>
        <w:br/>
        <w:t>«Осенний день в Сокольниках» - единственный пейзаж Левитана, (4) где присутствует человек,(5) и то его написал Николай Чехов.</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t>11</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Укажите количество грамматических основ в </w:t>
      </w:r>
      <w:r w:rsidRPr="00D01C26">
        <w:rPr>
          <w:rFonts w:ascii="Times New Roman" w:eastAsia="Times New Roman" w:hAnsi="Times New Roman" w:cs="Times New Roman"/>
          <w:b/>
          <w:bCs/>
          <w:color w:val="0655A0"/>
          <w:sz w:val="28"/>
          <w:lang w:eastAsia="ru-RU"/>
        </w:rPr>
        <w:t>предложении 18</w:t>
      </w:r>
      <w:r w:rsidRPr="00D01C26">
        <w:rPr>
          <w:rFonts w:ascii="Times New Roman" w:eastAsia="Times New Roman" w:hAnsi="Times New Roman" w:cs="Times New Roman"/>
          <w:b/>
          <w:bCs/>
          <w:color w:val="000035"/>
          <w:sz w:val="28"/>
          <w:lang w:eastAsia="ru-RU"/>
        </w:rPr>
        <w:t>. Ответ запишите цифрой.</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197D46">
      <w:pPr>
        <w:spacing w:before="100" w:beforeAutospacing="1" w:after="100" w:afterAutospacing="1" w:line="270" w:lineRule="atLeast"/>
        <w:rPr>
          <w:rFonts w:ascii="Times New Roman" w:eastAsia="Times New Roman" w:hAnsi="Times New Roman" w:cs="Times New Roman"/>
          <w:b/>
          <w:bCs/>
          <w:color w:val="000035"/>
          <w:sz w:val="28"/>
          <w:szCs w:val="18"/>
          <w:lang w:eastAsia="ru-RU"/>
        </w:rPr>
      </w:pPr>
      <w:r w:rsidRPr="00D01C26">
        <w:rPr>
          <w:rFonts w:ascii="Times New Roman" w:eastAsia="Times New Roman" w:hAnsi="Times New Roman" w:cs="Times New Roman"/>
          <w:b/>
          <w:bCs/>
          <w:color w:val="000035"/>
          <w:sz w:val="28"/>
          <w:lang w:eastAsia="ru-RU"/>
        </w:rPr>
        <w:t>12</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В приведённых ниже предложениях из прочитанного текста пронумерованы все запятые. Выпишите цифры, обозначающие запятые между частями сложного предложения, связанными подчинительной связью.</w:t>
      </w:r>
    </w:p>
    <w:p w:rsidR="00197D46" w:rsidRPr="00D01C26" w:rsidRDefault="00197D46" w:rsidP="00D01C26">
      <w:pPr>
        <w:spacing w:after="180" w:line="240" w:lineRule="auto"/>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i/>
          <w:iCs/>
          <w:color w:val="000035"/>
          <w:sz w:val="28"/>
          <w:szCs w:val="19"/>
          <w:lang w:eastAsia="ru-RU"/>
        </w:rPr>
        <w:t>Но это был не тот воздух, (1) каким он представляется нам. Мы дышим им, (2) мы чувствуем его запах, (3) холод или теплоту. Левитан же ощущал его как безграничную среду прозрачного вещества,(4) которое придавало такую пленительную мягкость его полотнам</w:t>
      </w:r>
      <w:r w:rsidR="00D01C26">
        <w:rPr>
          <w:rFonts w:ascii="Times New Roman" w:eastAsia="Times New Roman" w:hAnsi="Times New Roman" w:cs="Times New Roman"/>
          <w:i/>
          <w:iCs/>
          <w:color w:val="000035"/>
          <w:sz w:val="28"/>
          <w:szCs w:val="19"/>
          <w:lang w:eastAsia="ru-RU"/>
        </w:rPr>
        <w:t>.</w:t>
      </w:r>
    </w:p>
    <w:p w:rsidR="00197D46" w:rsidRPr="00D01C26" w:rsidRDefault="00197D46" w:rsidP="00D01C26">
      <w:pPr>
        <w:spacing w:before="100" w:beforeAutospacing="1" w:after="100" w:afterAutospacing="1" w:line="270" w:lineRule="atLeast"/>
        <w:rPr>
          <w:rFonts w:ascii="Times New Roman" w:eastAsia="Times New Roman" w:hAnsi="Times New Roman" w:cs="Times New Roman"/>
          <w:color w:val="000035"/>
          <w:sz w:val="28"/>
          <w:szCs w:val="19"/>
          <w:lang w:eastAsia="ru-RU"/>
        </w:rPr>
      </w:pPr>
      <w:r w:rsidRPr="00D01C26">
        <w:rPr>
          <w:rFonts w:ascii="Times New Roman" w:eastAsia="Times New Roman" w:hAnsi="Times New Roman" w:cs="Times New Roman"/>
          <w:b/>
          <w:bCs/>
          <w:color w:val="000035"/>
          <w:sz w:val="28"/>
          <w:lang w:eastAsia="ru-RU"/>
        </w:rPr>
        <w:t>13</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Среди </w:t>
      </w:r>
      <w:r w:rsidRPr="00D01C26">
        <w:rPr>
          <w:rFonts w:ascii="Times New Roman" w:eastAsia="Times New Roman" w:hAnsi="Times New Roman" w:cs="Times New Roman"/>
          <w:b/>
          <w:bCs/>
          <w:color w:val="0655A0"/>
          <w:sz w:val="28"/>
          <w:lang w:eastAsia="ru-RU"/>
        </w:rPr>
        <w:t>предложений 18-21</w:t>
      </w:r>
      <w:r w:rsidRPr="00D01C26">
        <w:rPr>
          <w:rFonts w:ascii="Times New Roman" w:eastAsia="Times New Roman" w:hAnsi="Times New Roman" w:cs="Times New Roman"/>
          <w:b/>
          <w:bCs/>
          <w:color w:val="000035"/>
          <w:sz w:val="28"/>
          <w:lang w:eastAsia="ru-RU"/>
        </w:rPr>
        <w:t> найдите бессоюзное сложное предложение. Напишите номер этого предложения.</w:t>
      </w:r>
      <w:r w:rsidR="00D01C26" w:rsidRPr="00D01C26">
        <w:rPr>
          <w:rFonts w:ascii="Times New Roman" w:eastAsia="Times New Roman" w:hAnsi="Times New Roman" w:cs="Times New Roman"/>
          <w:color w:val="000035"/>
          <w:sz w:val="28"/>
          <w:szCs w:val="19"/>
          <w:lang w:eastAsia="ru-RU"/>
        </w:rPr>
        <w:t xml:space="preserve"> </w:t>
      </w:r>
    </w:p>
    <w:p w:rsidR="00197D46" w:rsidRPr="00D01C26" w:rsidRDefault="00197D46" w:rsidP="00197D46">
      <w:pPr>
        <w:spacing w:before="100" w:beforeAutospacing="1" w:after="100" w:afterAutospacing="1" w:line="270" w:lineRule="atLeast"/>
        <w:rPr>
          <w:rFonts w:ascii="Times New Roman" w:eastAsia="Times New Roman" w:hAnsi="Times New Roman" w:cs="Times New Roman"/>
          <w:b/>
          <w:bCs/>
          <w:color w:val="000035"/>
          <w:sz w:val="28"/>
          <w:szCs w:val="18"/>
          <w:lang w:eastAsia="ru-RU"/>
        </w:rPr>
      </w:pPr>
      <w:r w:rsidRPr="00D01C26">
        <w:rPr>
          <w:rFonts w:ascii="Times New Roman" w:eastAsia="Times New Roman" w:hAnsi="Times New Roman" w:cs="Times New Roman"/>
          <w:b/>
          <w:bCs/>
          <w:color w:val="000035"/>
          <w:sz w:val="28"/>
          <w:lang w:eastAsia="ru-RU"/>
        </w:rPr>
        <w:t>14</w:t>
      </w:r>
      <w:r w:rsidR="00D01C26">
        <w:rPr>
          <w:rFonts w:ascii="Times New Roman" w:eastAsia="Times New Roman" w:hAnsi="Times New Roman" w:cs="Times New Roman"/>
          <w:b/>
          <w:bCs/>
          <w:color w:val="000035"/>
          <w:sz w:val="28"/>
          <w:lang w:eastAsia="ru-RU"/>
        </w:rPr>
        <w:t>.</w:t>
      </w:r>
      <w:r w:rsidRPr="00D01C26">
        <w:rPr>
          <w:rFonts w:ascii="Times New Roman" w:eastAsia="Times New Roman" w:hAnsi="Times New Roman" w:cs="Times New Roman"/>
          <w:b/>
          <w:bCs/>
          <w:color w:val="000035"/>
          <w:sz w:val="28"/>
          <w:lang w:eastAsia="ru-RU"/>
        </w:rPr>
        <w:t>Среди </w:t>
      </w:r>
      <w:r w:rsidRPr="00D01C26">
        <w:rPr>
          <w:rFonts w:ascii="Times New Roman" w:eastAsia="Times New Roman" w:hAnsi="Times New Roman" w:cs="Times New Roman"/>
          <w:b/>
          <w:bCs/>
          <w:color w:val="0655A0"/>
          <w:sz w:val="28"/>
          <w:lang w:eastAsia="ru-RU"/>
        </w:rPr>
        <w:t>предложений 21-24</w:t>
      </w:r>
      <w:r w:rsidRPr="00D01C26">
        <w:rPr>
          <w:rFonts w:ascii="Times New Roman" w:eastAsia="Times New Roman" w:hAnsi="Times New Roman" w:cs="Times New Roman"/>
          <w:b/>
          <w:bCs/>
          <w:color w:val="000035"/>
          <w:sz w:val="28"/>
          <w:lang w:eastAsia="ru-RU"/>
        </w:rPr>
        <w:t> найдите сложное предложение с бессоюзной и союзной подчинительной связью между частями. Напишите номер этого предложения.</w:t>
      </w:r>
    </w:p>
    <w:p w:rsidR="00197D46" w:rsidRPr="00D01C26" w:rsidRDefault="00197D46" w:rsidP="00197D46">
      <w:pPr>
        <w:pBdr>
          <w:top w:val="single" w:sz="6" w:space="1" w:color="auto"/>
        </w:pBdr>
        <w:spacing w:after="0" w:line="240" w:lineRule="auto"/>
        <w:jc w:val="center"/>
        <w:rPr>
          <w:rFonts w:ascii="Times New Roman" w:eastAsia="Times New Roman" w:hAnsi="Times New Roman" w:cs="Times New Roman"/>
          <w:vanish/>
          <w:sz w:val="24"/>
          <w:szCs w:val="16"/>
          <w:lang w:eastAsia="ru-RU"/>
        </w:rPr>
      </w:pPr>
      <w:r w:rsidRPr="00D01C26">
        <w:rPr>
          <w:rFonts w:ascii="Times New Roman" w:eastAsia="Times New Roman" w:hAnsi="Times New Roman" w:cs="Times New Roman"/>
          <w:vanish/>
          <w:sz w:val="24"/>
          <w:szCs w:val="16"/>
          <w:lang w:eastAsia="ru-RU"/>
        </w:rPr>
        <w:t>Конец формы</w:t>
      </w:r>
    </w:p>
    <w:p w:rsidR="00272274" w:rsidRPr="00D01C26" w:rsidRDefault="00272274">
      <w:pPr>
        <w:rPr>
          <w:rFonts w:ascii="Times New Roman" w:hAnsi="Times New Roman" w:cs="Times New Roman"/>
          <w:sz w:val="36"/>
        </w:rPr>
      </w:pPr>
    </w:p>
    <w:sectPr w:rsidR="00272274" w:rsidRPr="00D01C26" w:rsidSect="00D01C26">
      <w:pgSz w:w="11906" w:h="16838"/>
      <w:pgMar w:top="709"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97D46"/>
    <w:rsid w:val="00197D46"/>
    <w:rsid w:val="00272274"/>
    <w:rsid w:val="00D01C26"/>
    <w:rsid w:val="00D76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274"/>
  </w:style>
  <w:style w:type="paragraph" w:styleId="1">
    <w:name w:val="heading 1"/>
    <w:basedOn w:val="a"/>
    <w:link w:val="10"/>
    <w:uiPriority w:val="9"/>
    <w:qFormat/>
    <w:rsid w:val="00197D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197D4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7D4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97D46"/>
    <w:rPr>
      <w:rFonts w:ascii="Times New Roman" w:eastAsia="Times New Roman" w:hAnsi="Times New Roman" w:cs="Times New Roman"/>
      <w:b/>
      <w:bCs/>
      <w:sz w:val="36"/>
      <w:szCs w:val="36"/>
      <w:lang w:eastAsia="ru-RU"/>
    </w:rPr>
  </w:style>
  <w:style w:type="paragraph" w:customStyle="1" w:styleId="author">
    <w:name w:val="author"/>
    <w:basedOn w:val="a"/>
    <w:rsid w:val="00197D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97D46"/>
  </w:style>
  <w:style w:type="character" w:styleId="a3">
    <w:name w:val="Hyperlink"/>
    <w:basedOn w:val="a0"/>
    <w:uiPriority w:val="99"/>
    <w:semiHidden/>
    <w:unhideWhenUsed/>
    <w:rsid w:val="00197D46"/>
    <w:rPr>
      <w:color w:val="0000FF"/>
      <w:u w:val="single"/>
    </w:rPr>
  </w:style>
  <w:style w:type="paragraph" w:styleId="z-">
    <w:name w:val="HTML Top of Form"/>
    <w:basedOn w:val="a"/>
    <w:next w:val="a"/>
    <w:link w:val="z-0"/>
    <w:hidden/>
    <w:uiPriority w:val="99"/>
    <w:semiHidden/>
    <w:unhideWhenUsed/>
    <w:rsid w:val="00197D4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97D46"/>
    <w:rPr>
      <w:rFonts w:ascii="Arial" w:eastAsia="Times New Roman" w:hAnsi="Arial" w:cs="Arial"/>
      <w:vanish/>
      <w:sz w:val="16"/>
      <w:szCs w:val="16"/>
      <w:lang w:eastAsia="ru-RU"/>
    </w:rPr>
  </w:style>
  <w:style w:type="paragraph" w:styleId="a4">
    <w:name w:val="Normal (Web)"/>
    <w:basedOn w:val="a"/>
    <w:uiPriority w:val="99"/>
    <w:semiHidden/>
    <w:unhideWhenUsed/>
    <w:rsid w:val="00197D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
    <w:name w:val="quest"/>
    <w:basedOn w:val="a"/>
    <w:rsid w:val="00197D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ege">
    <w:name w:val="num_ege"/>
    <w:basedOn w:val="a0"/>
    <w:rsid w:val="00197D46"/>
  </w:style>
  <w:style w:type="character" w:customStyle="1" w:styleId="question">
    <w:name w:val="question"/>
    <w:basedOn w:val="a0"/>
    <w:rsid w:val="00197D46"/>
  </w:style>
  <w:style w:type="paragraph" w:customStyle="1" w:styleId="item">
    <w:name w:val="item"/>
    <w:basedOn w:val="a"/>
    <w:rsid w:val="00197D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nt">
    <w:name w:val="sent"/>
    <w:basedOn w:val="a0"/>
    <w:rsid w:val="00197D46"/>
  </w:style>
  <w:style w:type="paragraph" w:styleId="z-1">
    <w:name w:val="HTML Bottom of Form"/>
    <w:basedOn w:val="a"/>
    <w:next w:val="a"/>
    <w:link w:val="z-2"/>
    <w:hidden/>
    <w:uiPriority w:val="99"/>
    <w:semiHidden/>
    <w:unhideWhenUsed/>
    <w:rsid w:val="00197D4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97D46"/>
    <w:rPr>
      <w:rFonts w:ascii="Arial" w:eastAsia="Times New Roman" w:hAnsi="Arial" w:cs="Arial"/>
      <w:vanish/>
      <w:sz w:val="16"/>
      <w:szCs w:val="16"/>
      <w:lang w:eastAsia="ru-RU"/>
    </w:rPr>
  </w:style>
</w:styles>
</file>

<file path=word/webSettings.xml><?xml version="1.0" encoding="utf-8"?>
<w:webSettings xmlns:r="http://schemas.openxmlformats.org/officeDocument/2006/relationships" xmlns:w="http://schemas.openxmlformats.org/wordprocessingml/2006/main">
  <w:divs>
    <w:div w:id="955596531">
      <w:bodyDiv w:val="1"/>
      <w:marLeft w:val="0"/>
      <w:marRight w:val="0"/>
      <w:marTop w:val="0"/>
      <w:marBottom w:val="0"/>
      <w:divBdr>
        <w:top w:val="none" w:sz="0" w:space="0" w:color="auto"/>
        <w:left w:val="none" w:sz="0" w:space="0" w:color="auto"/>
        <w:bottom w:val="none" w:sz="0" w:space="0" w:color="auto"/>
        <w:right w:val="none" w:sz="0" w:space="0" w:color="auto"/>
      </w:divBdr>
      <w:divsChild>
        <w:div w:id="1040473738">
          <w:marLeft w:val="0"/>
          <w:marRight w:val="0"/>
          <w:marTop w:val="240"/>
          <w:marBottom w:val="240"/>
          <w:divBdr>
            <w:top w:val="single" w:sz="6" w:space="3" w:color="000035"/>
            <w:left w:val="single" w:sz="6" w:space="3" w:color="000035"/>
            <w:bottom w:val="single" w:sz="6" w:space="3" w:color="000035"/>
            <w:right w:val="single" w:sz="6" w:space="3" w:color="000035"/>
          </w:divBdr>
        </w:div>
        <w:div w:id="27997174">
          <w:marLeft w:val="0"/>
          <w:marRight w:val="0"/>
          <w:marTop w:val="0"/>
          <w:marBottom w:val="240"/>
          <w:divBdr>
            <w:top w:val="single" w:sz="6" w:space="0" w:color="000035"/>
            <w:left w:val="single" w:sz="6" w:space="6" w:color="000035"/>
            <w:bottom w:val="single" w:sz="6" w:space="0" w:color="000035"/>
            <w:right w:val="single" w:sz="6" w:space="6" w:color="000035"/>
          </w:divBdr>
        </w:div>
        <w:div w:id="2026857854">
          <w:marLeft w:val="0"/>
          <w:marRight w:val="0"/>
          <w:marTop w:val="240"/>
          <w:marBottom w:val="240"/>
          <w:divBdr>
            <w:top w:val="single" w:sz="6" w:space="3" w:color="000035"/>
            <w:left w:val="single" w:sz="6" w:space="3" w:color="000035"/>
            <w:bottom w:val="single" w:sz="6" w:space="3" w:color="000035"/>
            <w:right w:val="single" w:sz="6" w:space="3" w:color="000035"/>
          </w:divBdr>
        </w:div>
        <w:div w:id="676620820">
          <w:marLeft w:val="0"/>
          <w:marRight w:val="0"/>
          <w:marTop w:val="0"/>
          <w:marBottom w:val="0"/>
          <w:divBdr>
            <w:top w:val="none" w:sz="0" w:space="0" w:color="auto"/>
            <w:left w:val="none" w:sz="0" w:space="0" w:color="auto"/>
            <w:bottom w:val="none" w:sz="0" w:space="0" w:color="auto"/>
            <w:right w:val="none" w:sz="0" w:space="0" w:color="auto"/>
          </w:divBdr>
          <w:divsChild>
            <w:div w:id="1203982953">
              <w:marLeft w:val="0"/>
              <w:marRight w:val="0"/>
              <w:marTop w:val="0"/>
              <w:marBottom w:val="0"/>
              <w:divBdr>
                <w:top w:val="none" w:sz="0" w:space="0" w:color="auto"/>
                <w:left w:val="none" w:sz="0" w:space="0" w:color="auto"/>
                <w:bottom w:val="none" w:sz="0" w:space="0" w:color="auto"/>
                <w:right w:val="none" w:sz="0" w:space="0" w:color="auto"/>
              </w:divBdr>
            </w:div>
          </w:divsChild>
        </w:div>
        <w:div w:id="1187208956">
          <w:marLeft w:val="0"/>
          <w:marRight w:val="0"/>
          <w:marTop w:val="0"/>
          <w:marBottom w:val="0"/>
          <w:divBdr>
            <w:top w:val="none" w:sz="0" w:space="0" w:color="auto"/>
            <w:left w:val="none" w:sz="0" w:space="0" w:color="auto"/>
            <w:bottom w:val="none" w:sz="0" w:space="0" w:color="auto"/>
            <w:right w:val="none" w:sz="0" w:space="0" w:color="auto"/>
          </w:divBdr>
          <w:divsChild>
            <w:div w:id="483350759">
              <w:marLeft w:val="0"/>
              <w:marRight w:val="0"/>
              <w:marTop w:val="0"/>
              <w:marBottom w:val="0"/>
              <w:divBdr>
                <w:top w:val="none" w:sz="0" w:space="0" w:color="auto"/>
                <w:left w:val="none" w:sz="0" w:space="0" w:color="auto"/>
                <w:bottom w:val="none" w:sz="0" w:space="0" w:color="auto"/>
                <w:right w:val="none" w:sz="0" w:space="0" w:color="auto"/>
              </w:divBdr>
            </w:div>
          </w:divsChild>
        </w:div>
        <w:div w:id="1953322625">
          <w:marLeft w:val="0"/>
          <w:marRight w:val="0"/>
          <w:marTop w:val="0"/>
          <w:marBottom w:val="0"/>
          <w:divBdr>
            <w:top w:val="none" w:sz="0" w:space="0" w:color="auto"/>
            <w:left w:val="none" w:sz="0" w:space="0" w:color="auto"/>
            <w:bottom w:val="none" w:sz="0" w:space="0" w:color="auto"/>
            <w:right w:val="none" w:sz="0" w:space="0" w:color="auto"/>
          </w:divBdr>
          <w:divsChild>
            <w:div w:id="544367739">
              <w:marLeft w:val="0"/>
              <w:marRight w:val="0"/>
              <w:marTop w:val="0"/>
              <w:marBottom w:val="0"/>
              <w:divBdr>
                <w:top w:val="none" w:sz="0" w:space="0" w:color="auto"/>
                <w:left w:val="none" w:sz="0" w:space="0" w:color="auto"/>
                <w:bottom w:val="none" w:sz="0" w:space="0" w:color="auto"/>
                <w:right w:val="none" w:sz="0" w:space="0" w:color="auto"/>
              </w:divBdr>
            </w:div>
          </w:divsChild>
        </w:div>
        <w:div w:id="1411195238">
          <w:marLeft w:val="0"/>
          <w:marRight w:val="0"/>
          <w:marTop w:val="0"/>
          <w:marBottom w:val="0"/>
          <w:divBdr>
            <w:top w:val="none" w:sz="0" w:space="0" w:color="auto"/>
            <w:left w:val="none" w:sz="0" w:space="0" w:color="auto"/>
            <w:bottom w:val="none" w:sz="0" w:space="0" w:color="auto"/>
            <w:right w:val="none" w:sz="0" w:space="0" w:color="auto"/>
          </w:divBdr>
          <w:divsChild>
            <w:div w:id="1152019376">
              <w:marLeft w:val="0"/>
              <w:marRight w:val="0"/>
              <w:marTop w:val="0"/>
              <w:marBottom w:val="0"/>
              <w:divBdr>
                <w:top w:val="none" w:sz="0" w:space="0" w:color="auto"/>
                <w:left w:val="none" w:sz="0" w:space="0" w:color="auto"/>
                <w:bottom w:val="none" w:sz="0" w:space="0" w:color="auto"/>
                <w:right w:val="none" w:sz="0" w:space="0" w:color="auto"/>
              </w:divBdr>
            </w:div>
          </w:divsChild>
        </w:div>
        <w:div w:id="1233391944">
          <w:marLeft w:val="0"/>
          <w:marRight w:val="0"/>
          <w:marTop w:val="0"/>
          <w:marBottom w:val="0"/>
          <w:divBdr>
            <w:top w:val="none" w:sz="0" w:space="0" w:color="auto"/>
            <w:left w:val="none" w:sz="0" w:space="0" w:color="auto"/>
            <w:bottom w:val="none" w:sz="0" w:space="0" w:color="auto"/>
            <w:right w:val="none" w:sz="0" w:space="0" w:color="auto"/>
          </w:divBdr>
          <w:divsChild>
            <w:div w:id="1229458431">
              <w:marLeft w:val="0"/>
              <w:marRight w:val="0"/>
              <w:marTop w:val="0"/>
              <w:marBottom w:val="0"/>
              <w:divBdr>
                <w:top w:val="none" w:sz="0" w:space="0" w:color="auto"/>
                <w:left w:val="none" w:sz="0" w:space="0" w:color="auto"/>
                <w:bottom w:val="none" w:sz="0" w:space="0" w:color="auto"/>
                <w:right w:val="none" w:sz="0" w:space="0" w:color="auto"/>
              </w:divBdr>
            </w:div>
          </w:divsChild>
        </w:div>
        <w:div w:id="724328738">
          <w:marLeft w:val="0"/>
          <w:marRight w:val="0"/>
          <w:marTop w:val="0"/>
          <w:marBottom w:val="0"/>
          <w:divBdr>
            <w:top w:val="none" w:sz="0" w:space="0" w:color="auto"/>
            <w:left w:val="none" w:sz="0" w:space="0" w:color="auto"/>
            <w:bottom w:val="none" w:sz="0" w:space="0" w:color="auto"/>
            <w:right w:val="none" w:sz="0" w:space="0" w:color="auto"/>
          </w:divBdr>
          <w:divsChild>
            <w:div w:id="2007702314">
              <w:marLeft w:val="0"/>
              <w:marRight w:val="0"/>
              <w:marTop w:val="0"/>
              <w:marBottom w:val="0"/>
              <w:divBdr>
                <w:top w:val="none" w:sz="0" w:space="0" w:color="auto"/>
                <w:left w:val="none" w:sz="0" w:space="0" w:color="auto"/>
                <w:bottom w:val="none" w:sz="0" w:space="0" w:color="auto"/>
                <w:right w:val="none" w:sz="0" w:space="0" w:color="auto"/>
              </w:divBdr>
            </w:div>
          </w:divsChild>
        </w:div>
        <w:div w:id="2004626850">
          <w:marLeft w:val="0"/>
          <w:marRight w:val="0"/>
          <w:marTop w:val="0"/>
          <w:marBottom w:val="0"/>
          <w:divBdr>
            <w:top w:val="none" w:sz="0" w:space="0" w:color="auto"/>
            <w:left w:val="none" w:sz="0" w:space="0" w:color="auto"/>
            <w:bottom w:val="none" w:sz="0" w:space="0" w:color="auto"/>
            <w:right w:val="none" w:sz="0" w:space="0" w:color="auto"/>
          </w:divBdr>
          <w:divsChild>
            <w:div w:id="1815874714">
              <w:marLeft w:val="0"/>
              <w:marRight w:val="0"/>
              <w:marTop w:val="0"/>
              <w:marBottom w:val="0"/>
              <w:divBdr>
                <w:top w:val="none" w:sz="0" w:space="0" w:color="auto"/>
                <w:left w:val="none" w:sz="0" w:space="0" w:color="auto"/>
                <w:bottom w:val="none" w:sz="0" w:space="0" w:color="auto"/>
                <w:right w:val="none" w:sz="0" w:space="0" w:color="auto"/>
              </w:divBdr>
            </w:div>
          </w:divsChild>
        </w:div>
        <w:div w:id="124004000">
          <w:marLeft w:val="0"/>
          <w:marRight w:val="0"/>
          <w:marTop w:val="0"/>
          <w:marBottom w:val="0"/>
          <w:divBdr>
            <w:top w:val="none" w:sz="0" w:space="0" w:color="auto"/>
            <w:left w:val="none" w:sz="0" w:space="0" w:color="auto"/>
            <w:bottom w:val="none" w:sz="0" w:space="0" w:color="auto"/>
            <w:right w:val="none" w:sz="0" w:space="0" w:color="auto"/>
          </w:divBdr>
          <w:divsChild>
            <w:div w:id="644550634">
              <w:marLeft w:val="0"/>
              <w:marRight w:val="0"/>
              <w:marTop w:val="0"/>
              <w:marBottom w:val="0"/>
              <w:divBdr>
                <w:top w:val="none" w:sz="0" w:space="0" w:color="auto"/>
                <w:left w:val="none" w:sz="0" w:space="0" w:color="auto"/>
                <w:bottom w:val="none" w:sz="0" w:space="0" w:color="auto"/>
                <w:right w:val="none" w:sz="0" w:space="0" w:color="auto"/>
              </w:divBdr>
            </w:div>
          </w:divsChild>
        </w:div>
        <w:div w:id="324095051">
          <w:marLeft w:val="0"/>
          <w:marRight w:val="0"/>
          <w:marTop w:val="0"/>
          <w:marBottom w:val="0"/>
          <w:divBdr>
            <w:top w:val="none" w:sz="0" w:space="0" w:color="auto"/>
            <w:left w:val="none" w:sz="0" w:space="0" w:color="auto"/>
            <w:bottom w:val="none" w:sz="0" w:space="0" w:color="auto"/>
            <w:right w:val="none" w:sz="0" w:space="0" w:color="auto"/>
          </w:divBdr>
          <w:divsChild>
            <w:div w:id="1649356063">
              <w:marLeft w:val="0"/>
              <w:marRight w:val="0"/>
              <w:marTop w:val="0"/>
              <w:marBottom w:val="180"/>
              <w:divBdr>
                <w:top w:val="none" w:sz="0" w:space="0" w:color="auto"/>
                <w:left w:val="none" w:sz="0" w:space="0" w:color="auto"/>
                <w:bottom w:val="none" w:sz="0" w:space="0" w:color="auto"/>
                <w:right w:val="none" w:sz="0" w:space="0" w:color="auto"/>
              </w:divBdr>
            </w:div>
            <w:div w:id="284627626">
              <w:marLeft w:val="0"/>
              <w:marRight w:val="0"/>
              <w:marTop w:val="0"/>
              <w:marBottom w:val="0"/>
              <w:divBdr>
                <w:top w:val="none" w:sz="0" w:space="0" w:color="auto"/>
                <w:left w:val="none" w:sz="0" w:space="0" w:color="auto"/>
                <w:bottom w:val="none" w:sz="0" w:space="0" w:color="auto"/>
                <w:right w:val="none" w:sz="0" w:space="0" w:color="auto"/>
              </w:divBdr>
            </w:div>
          </w:divsChild>
        </w:div>
        <w:div w:id="282883807">
          <w:marLeft w:val="0"/>
          <w:marRight w:val="0"/>
          <w:marTop w:val="0"/>
          <w:marBottom w:val="0"/>
          <w:divBdr>
            <w:top w:val="none" w:sz="0" w:space="0" w:color="auto"/>
            <w:left w:val="none" w:sz="0" w:space="0" w:color="auto"/>
            <w:bottom w:val="none" w:sz="0" w:space="0" w:color="auto"/>
            <w:right w:val="none" w:sz="0" w:space="0" w:color="auto"/>
          </w:divBdr>
          <w:divsChild>
            <w:div w:id="1786774445">
              <w:marLeft w:val="0"/>
              <w:marRight w:val="0"/>
              <w:marTop w:val="0"/>
              <w:marBottom w:val="0"/>
              <w:divBdr>
                <w:top w:val="none" w:sz="0" w:space="0" w:color="auto"/>
                <w:left w:val="none" w:sz="0" w:space="0" w:color="auto"/>
                <w:bottom w:val="none" w:sz="0" w:space="0" w:color="auto"/>
                <w:right w:val="none" w:sz="0" w:space="0" w:color="auto"/>
              </w:divBdr>
            </w:div>
          </w:divsChild>
        </w:div>
        <w:div w:id="1741829412">
          <w:marLeft w:val="0"/>
          <w:marRight w:val="0"/>
          <w:marTop w:val="0"/>
          <w:marBottom w:val="0"/>
          <w:divBdr>
            <w:top w:val="none" w:sz="0" w:space="0" w:color="auto"/>
            <w:left w:val="none" w:sz="0" w:space="0" w:color="auto"/>
            <w:bottom w:val="none" w:sz="0" w:space="0" w:color="auto"/>
            <w:right w:val="none" w:sz="0" w:space="0" w:color="auto"/>
          </w:divBdr>
          <w:divsChild>
            <w:div w:id="1964924439">
              <w:marLeft w:val="0"/>
              <w:marRight w:val="0"/>
              <w:marTop w:val="0"/>
              <w:marBottom w:val="180"/>
              <w:divBdr>
                <w:top w:val="none" w:sz="0" w:space="0" w:color="auto"/>
                <w:left w:val="none" w:sz="0" w:space="0" w:color="auto"/>
                <w:bottom w:val="none" w:sz="0" w:space="0" w:color="auto"/>
                <w:right w:val="none" w:sz="0" w:space="0" w:color="auto"/>
              </w:divBdr>
            </w:div>
            <w:div w:id="956983966">
              <w:marLeft w:val="0"/>
              <w:marRight w:val="0"/>
              <w:marTop w:val="0"/>
              <w:marBottom w:val="0"/>
              <w:divBdr>
                <w:top w:val="none" w:sz="0" w:space="0" w:color="auto"/>
                <w:left w:val="none" w:sz="0" w:space="0" w:color="auto"/>
                <w:bottom w:val="none" w:sz="0" w:space="0" w:color="auto"/>
                <w:right w:val="none" w:sz="0" w:space="0" w:color="auto"/>
              </w:divBdr>
            </w:div>
          </w:divsChild>
        </w:div>
        <w:div w:id="1261522938">
          <w:marLeft w:val="0"/>
          <w:marRight w:val="0"/>
          <w:marTop w:val="0"/>
          <w:marBottom w:val="0"/>
          <w:divBdr>
            <w:top w:val="none" w:sz="0" w:space="0" w:color="auto"/>
            <w:left w:val="none" w:sz="0" w:space="0" w:color="auto"/>
            <w:bottom w:val="none" w:sz="0" w:space="0" w:color="auto"/>
            <w:right w:val="none" w:sz="0" w:space="0" w:color="auto"/>
          </w:divBdr>
          <w:divsChild>
            <w:div w:id="1342665771">
              <w:marLeft w:val="0"/>
              <w:marRight w:val="0"/>
              <w:marTop w:val="0"/>
              <w:marBottom w:val="0"/>
              <w:divBdr>
                <w:top w:val="none" w:sz="0" w:space="0" w:color="auto"/>
                <w:left w:val="none" w:sz="0" w:space="0" w:color="auto"/>
                <w:bottom w:val="none" w:sz="0" w:space="0" w:color="auto"/>
                <w:right w:val="none" w:sz="0" w:space="0" w:color="auto"/>
              </w:divBdr>
            </w:div>
          </w:divsChild>
        </w:div>
        <w:div w:id="1139761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852</Words>
  <Characters>4862</Characters>
  <Application>Microsoft Office Word</Application>
  <DocSecurity>0</DocSecurity>
  <Lines>40</Lines>
  <Paragraphs>11</Paragraphs>
  <ScaleCrop>false</ScaleCrop>
  <Company>MultiDVD Team</Company>
  <LinksUpToDate>false</LinksUpToDate>
  <CharactersWithSpaces>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Ягуар</dc:creator>
  <cp:keywords/>
  <dc:description/>
  <cp:lastModifiedBy>Ягуар</cp:lastModifiedBy>
  <cp:revision>3</cp:revision>
  <dcterms:created xsi:type="dcterms:W3CDTF">2017-02-10T10:25:00Z</dcterms:created>
  <dcterms:modified xsi:type="dcterms:W3CDTF">2017-02-11T06:53:00Z</dcterms:modified>
</cp:coreProperties>
</file>